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7873BC">
        <w:rPr>
          <w:sz w:val="28"/>
          <w:szCs w:val="28"/>
        </w:rPr>
        <w:t>0</w:t>
      </w:r>
      <w:r w:rsidR="00F74732">
        <w:rPr>
          <w:sz w:val="28"/>
          <w:szCs w:val="28"/>
        </w:rPr>
        <w:t>7</w:t>
      </w:r>
      <w:r w:rsidR="00BA769A">
        <w:rPr>
          <w:sz w:val="28"/>
          <w:szCs w:val="28"/>
          <w:u w:val="single"/>
        </w:rPr>
        <w:t>.0</w:t>
      </w:r>
      <w:r w:rsidR="007873BC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F74732">
        <w:rPr>
          <w:sz w:val="28"/>
          <w:szCs w:val="28"/>
          <w:u w:val="single"/>
        </w:rPr>
        <w:t>4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F74732">
        <w:rPr>
          <w:sz w:val="28"/>
          <w:szCs w:val="28"/>
          <w:u w:val="single"/>
        </w:rPr>
        <w:t>164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F7473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E259C9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>Наименование поставщи</w:t>
      </w:r>
      <w:r w:rsidR="00E259C9">
        <w:rPr>
          <w:sz w:val="28"/>
          <w:szCs w:val="28"/>
        </w:rPr>
        <w:t xml:space="preserve">ка (подрядчика, исполнителя): </w:t>
      </w:r>
      <w:r w:rsidR="00E259C9">
        <w:rPr>
          <w:sz w:val="28"/>
          <w:szCs w:val="28"/>
        </w:rPr>
        <w:tab/>
      </w:r>
      <w:r w:rsidR="007873BC">
        <w:rPr>
          <w:sz w:val="28"/>
          <w:szCs w:val="28"/>
          <w:u w:val="single"/>
        </w:rPr>
        <w:t>ГОБУ «Автобаза П</w:t>
      </w:r>
      <w:r w:rsidR="00380103">
        <w:rPr>
          <w:sz w:val="28"/>
          <w:szCs w:val="28"/>
          <w:u w:val="single"/>
        </w:rPr>
        <w:t>М</w:t>
      </w:r>
      <w:r w:rsidR="007873BC">
        <w:rPr>
          <w:sz w:val="28"/>
          <w:szCs w:val="28"/>
          <w:u w:val="single"/>
        </w:rPr>
        <w:t>О»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74732">
        <w:rPr>
          <w:sz w:val="28"/>
          <w:szCs w:val="28"/>
        </w:rPr>
        <w:t>31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F74732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74732">
        <w:rPr>
          <w:sz w:val="28"/>
          <w:szCs w:val="28"/>
          <w:u w:val="single"/>
        </w:rPr>
        <w:t>б/н 31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F74732">
        <w:rPr>
          <w:sz w:val="28"/>
          <w:szCs w:val="28"/>
          <w:u w:val="single"/>
        </w:rPr>
        <w:t>5</w:t>
      </w:r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F4" w:rsidRDefault="00DF3CF4" w:rsidP="008F44D5">
      <w:r>
        <w:separator/>
      </w:r>
    </w:p>
  </w:endnote>
  <w:endnote w:type="continuationSeparator" w:id="0">
    <w:p w:rsidR="00DF3CF4" w:rsidRDefault="00DF3CF4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DF3CF4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F4" w:rsidRDefault="00DF3CF4" w:rsidP="008F44D5">
      <w:r>
        <w:separator/>
      </w:r>
    </w:p>
  </w:footnote>
  <w:footnote w:type="continuationSeparator" w:id="0">
    <w:p w:rsidR="00DF3CF4" w:rsidRDefault="00DF3CF4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B3850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80103"/>
    <w:rsid w:val="00397621"/>
    <w:rsid w:val="003D6CDF"/>
    <w:rsid w:val="003D7814"/>
    <w:rsid w:val="003E0501"/>
    <w:rsid w:val="003F3FAA"/>
    <w:rsid w:val="003F4B26"/>
    <w:rsid w:val="00450B82"/>
    <w:rsid w:val="004849F3"/>
    <w:rsid w:val="00491276"/>
    <w:rsid w:val="004949EF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17C1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833E1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873BC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6535A"/>
    <w:rsid w:val="00874D8A"/>
    <w:rsid w:val="00876D27"/>
    <w:rsid w:val="008A37CD"/>
    <w:rsid w:val="008D696C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80FF7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16E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72DF8"/>
    <w:rsid w:val="00D80F2C"/>
    <w:rsid w:val="00D978D7"/>
    <w:rsid w:val="00DB19AD"/>
    <w:rsid w:val="00DC0BF4"/>
    <w:rsid w:val="00DD6B42"/>
    <w:rsid w:val="00DD79C2"/>
    <w:rsid w:val="00DF0359"/>
    <w:rsid w:val="00DF3CF4"/>
    <w:rsid w:val="00E259C9"/>
    <w:rsid w:val="00E44DF6"/>
    <w:rsid w:val="00E9509F"/>
    <w:rsid w:val="00EB6683"/>
    <w:rsid w:val="00ED261B"/>
    <w:rsid w:val="00ED2DB4"/>
    <w:rsid w:val="00EF7F5A"/>
    <w:rsid w:val="00F74732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2024-01-29T10:41:00Z</cp:lastPrinted>
  <dcterms:created xsi:type="dcterms:W3CDTF">2025-02-03T13:04:00Z</dcterms:created>
  <dcterms:modified xsi:type="dcterms:W3CDTF">2025-02-03T13:05:00Z</dcterms:modified>
</cp:coreProperties>
</file>